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Yao Flora Ashanty</w:t>
      </w:r>
    </w:p>
    <w:p>
      <w:r>
        <w:t>Abidjan, Côte d’Ivoire</w:t>
      </w:r>
    </w:p>
    <w:p>
      <w:r>
        <w:t>floraashantyyao@gmail.com</w:t>
      </w:r>
    </w:p>
    <w:p>
      <w:r>
        <w:t>+225 0710013429</w:t>
        <w:br/>
      </w:r>
    </w:p>
    <w:p>
      <w:r>
        <w:t>Abidjan, le [à compléter]</w:t>
        <w:br/>
      </w:r>
    </w:p>
    <w:p>
      <w:r>
        <w:t>Objet : Candidature pour un emploi à l'étranger dans le but de financer mes études</w:t>
        <w:br/>
      </w:r>
    </w:p>
    <w:p>
      <w:r>
        <w:rPr>
          <w:b/>
        </w:rPr>
        <w:t>Madame, Monsieur,</w:t>
        <w:br/>
        <w:br/>
      </w:r>
      <w:r>
        <w:t>Titulaire d’un baccalauréat série A2 obtenu en 2023 au Collège privé Mufas à Sassandra, je vous adresse ma candidature dans le cadre d’un projet professionnel sérieux. Mon objectif est de travailler légalement à l’étranger (au Canada, à Dubaï, en Australie, en Chine ou en Belgique) pendant une première année afin d’économiser et financer ensuite mes études en administration des affaires. Je souhaite également m’installer durablement dans le pays d’accueil.</w:t>
        <w:br/>
        <w:br/>
        <w:t>Motivée, ponctuelle, respectueuse et travailleuse, j’ai déjà eu plusieurs expériences de petits boulots : nettoyage de maisons, vente en ligne, aide familiale, cuisine, service en restauration, hôtesse et tresse. Ces expériences m’ont appris à m’adapter, à travailler en équipe et à respecter les consignes. Je suis prête à occuper des postes variés comme serveuse, aide-ménagère, employée en supermarché, ou aide cuisine.</w:t>
        <w:br/>
        <w:br/>
        <w:t>Je suis à la recherche d’une structure ou agence pouvant m’aider à organiser mon voyage, m’obtenir un visa et un logement, et dont les frais pourraient être remboursés progressivement. Je suis sérieuse, disponible et prête à commencer rapidement si une opportunité se présente.</w:t>
        <w:br/>
        <w:br/>
        <w:t>Je vous remercie d’avance pour l’attention que vous porterez à ma demande et je reste disponible pour tout échange complémentaire. Veuillez agréer, Madame, Monsieur, l’expression de mes salutations distinguées.</w:t>
        <w:br/>
      </w:r>
    </w:p>
    <w:p>
      <w:r>
        <w:br/>
        <w:t>Yao Flora Ashanty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